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C15" w:rsidRPr="000C164A" w:rsidRDefault="00953C15" w:rsidP="000C164A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0C164A">
        <w:rPr>
          <w:b/>
          <w:sz w:val="28"/>
          <w:szCs w:val="28"/>
          <w:lang w:val="uk-UA"/>
        </w:rPr>
        <w:t>Сонячна система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Планети сонячної системи: Меркурій, Венера, Земля, Марс, Юпітер, Сатурн, Уран, Нептун, Плутон.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Сонячна система складається із Сонця та небесних тіл, що обертаються навколо нього. Це дев’ять планет з супутниками, а також астероїди, комети й метеорити.</w:t>
      </w:r>
    </w:p>
    <w:p w:rsidR="00953C15" w:rsidRPr="000C164A" w:rsidRDefault="00D104E0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Сонце </w:t>
      </w:r>
      <w:r w:rsidR="00953C15" w:rsidRPr="000C164A">
        <w:rPr>
          <w:sz w:val="28"/>
          <w:szCs w:val="28"/>
          <w:lang w:val="uk-UA"/>
        </w:rPr>
        <w:t>– центр Сонячної системи. Воно в 740 раз переважає за масою всі планети, разом узяті. Саме його маса своїм тяжінням утримує планети та інші космічні тіла на орбітах.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Всі планети умовно розділені на дві групи, що відрізняються масою, хімічним складом (це виявляється в розходженнях їхньої щільності), швидкістю обертання і кількістю супутників.</w:t>
      </w:r>
    </w:p>
    <w:p w:rsidR="00953C15" w:rsidRPr="000C164A" w:rsidRDefault="00953C15" w:rsidP="00D104E0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Внутрішня або земна група – до неї входять Меркурій, Венера, Земля, Марс.</w:t>
      </w:r>
    </w:p>
    <w:p w:rsidR="00953C15" w:rsidRPr="000C164A" w:rsidRDefault="00953C15" w:rsidP="00D104E0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Зовнішня група (група планет-гігантів) – до неї входять Юпітер, Сатурн, Уран, Нептун.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Усі великі планети обертаються навколо Сонця в одному напрямку (в напрямку осьового обертання самого Сонця), по майже кругових орбітах, мало нахилених одна до одної (і до сонячного екватора). Площа земної орбіти – екліптика – приймається за основну площину при відліку нахилень орбіт планет і інших тіл, що обертаються навколо Сонця.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Відстані планет від Сонцю утворюють закономірну послідовність – проміжки між сусідніми орбітами зростають з віддаленням від Сонця. Ці закономірності руху планет у сполученні з розподілом їх на дві групи за фізичними властивостями вказують на те, що Сонячна система не є випадковим скупченням космічних тіл, а виникла в єдиному процесі. Тому вивчення кожного з тіл Сонячної системи проливає світло на походження всієї Сонячної системи, а разом з тим і на походження, еволюцію і сучасну будову нашої Землі.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 xml:space="preserve">Планети обертаються також навколо своєї осі, причому у всіх планет, крім Венери й Урана, обертання відбувається в прямому напрямку, тобто в тому ж напрямку, що і їхнє обертання навколо Сонця. Надзвичайно повільне обертання </w:t>
      </w:r>
      <w:r w:rsidRPr="000C164A">
        <w:rPr>
          <w:sz w:val="28"/>
          <w:szCs w:val="28"/>
          <w:lang w:val="uk-UA"/>
        </w:rPr>
        <w:lastRenderedPageBreak/>
        <w:t>Венери відбувається в зворотному напрямку, а Уран обертається, ніби лежачи на боці.</w:t>
      </w:r>
    </w:p>
    <w:p w:rsidR="00953C15" w:rsidRPr="000C164A" w:rsidRDefault="00953C15" w:rsidP="000C164A">
      <w:pPr>
        <w:spacing w:before="240" w:line="360" w:lineRule="auto"/>
        <w:jc w:val="center"/>
        <w:rPr>
          <w:b/>
          <w:sz w:val="28"/>
          <w:szCs w:val="28"/>
          <w:lang w:val="uk-UA"/>
        </w:rPr>
      </w:pPr>
      <w:r w:rsidRPr="000C164A">
        <w:rPr>
          <w:b/>
          <w:sz w:val="28"/>
          <w:szCs w:val="28"/>
          <w:lang w:val="uk-UA"/>
        </w:rPr>
        <w:t>Газові гіганти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Спочатку основну частину матерії новоутворених планет складали водень і гелій. Оле на найближчих до Сонця планетах – Меркурії, Венері, Землі та Марсі – було надто тепло, щоб утримувати легкі гази, отже ці космічні тіла складаються тільки з каміння та металів. Зате віддалені від Сонця Юпітер, Сатурн, Уран і Нептун, де панують низькі температури, зібрали величезні кількості водню та гелію і стали газовими гігантами.</w:t>
      </w:r>
    </w:p>
    <w:p w:rsidR="00953C15" w:rsidRPr="000C164A" w:rsidRDefault="00953C15" w:rsidP="000C164A">
      <w:pPr>
        <w:spacing w:before="240" w:line="360" w:lineRule="auto"/>
        <w:jc w:val="center"/>
        <w:rPr>
          <w:b/>
          <w:sz w:val="28"/>
          <w:szCs w:val="28"/>
          <w:lang w:val="uk-UA"/>
        </w:rPr>
      </w:pPr>
      <w:r w:rsidRPr="000C164A">
        <w:rPr>
          <w:b/>
          <w:sz w:val="28"/>
          <w:szCs w:val="28"/>
          <w:lang w:val="uk-UA"/>
        </w:rPr>
        <w:t>Астероїди та комети</w:t>
      </w:r>
    </w:p>
    <w:p w:rsidR="00953C15" w:rsidRPr="000C164A" w:rsidRDefault="00953C15" w:rsidP="000C164A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0C164A">
        <w:rPr>
          <w:sz w:val="28"/>
          <w:szCs w:val="28"/>
          <w:lang w:val="uk-UA"/>
        </w:rPr>
        <w:t>Між орбітами Марса і Юпітера розташований пояс астероїдів – кільце з величезних кам’яних брил, здебільшого завбільшки з гору. Інколи астероїди зіштовхуються. Уламки, які покинули пояс астероїда, можуть впасти на Землю у вигляді метеоритів. А на зовнішніх кордонах Сонячної системи зафіксована велетенська хмара комет, розташована від Сонця набагато далі, ніж Плутон. Учені припускають, що ця хмара приблизно в 100 раз більша, за діаметр земної орбіти.</w:t>
      </w:r>
    </w:p>
    <w:p w:rsidR="00902A07" w:rsidRPr="000C164A" w:rsidRDefault="000C164A" w:rsidP="000C164A">
      <w:pPr>
        <w:spacing w:before="240" w:line="360" w:lineRule="auto"/>
        <w:ind w:firstLine="567"/>
        <w:jc w:val="center"/>
        <w:rPr>
          <w:b/>
          <w:sz w:val="28"/>
          <w:szCs w:val="28"/>
          <w:lang w:val="uk-UA"/>
        </w:rPr>
      </w:pPr>
      <w:r w:rsidRPr="000C164A">
        <w:rPr>
          <w:b/>
          <w:sz w:val="28"/>
          <w:szCs w:val="28"/>
          <w:lang w:val="uk-UA"/>
        </w:rPr>
        <w:t xml:space="preserve">Порівняльні </w:t>
      </w:r>
      <w:bookmarkStart w:id="0" w:name="_GoBack"/>
      <w:r w:rsidRPr="000C164A">
        <w:rPr>
          <w:b/>
          <w:sz w:val="28"/>
          <w:szCs w:val="28"/>
          <w:lang w:val="uk-UA"/>
        </w:rPr>
        <w:t xml:space="preserve">характеристики планет Сонячної </w:t>
      </w:r>
      <w:bookmarkEnd w:id="0"/>
      <w:r w:rsidRPr="000C164A">
        <w:rPr>
          <w:b/>
          <w:sz w:val="28"/>
          <w:szCs w:val="28"/>
          <w:lang w:val="uk-UA"/>
        </w:rPr>
        <w:t>системи</w:t>
      </w:r>
    </w:p>
    <w:tbl>
      <w:tblPr>
        <w:tblStyle w:val="a4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633"/>
        <w:gridCol w:w="846"/>
        <w:gridCol w:w="986"/>
        <w:gridCol w:w="1063"/>
        <w:gridCol w:w="1126"/>
        <w:gridCol w:w="1366"/>
        <w:gridCol w:w="705"/>
        <w:gridCol w:w="706"/>
        <w:gridCol w:w="926"/>
        <w:gridCol w:w="850"/>
      </w:tblGrid>
      <w:tr w:rsidR="00945C93" w:rsidTr="00945C93">
        <w:trPr>
          <w:cantSplit/>
          <w:trHeight w:val="2480"/>
        </w:trPr>
        <w:tc>
          <w:tcPr>
            <w:tcW w:w="1633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Планета</w:t>
            </w:r>
          </w:p>
        </w:tc>
        <w:tc>
          <w:tcPr>
            <w:tcW w:w="84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 xml:space="preserve">Відстань від Сонця, </w:t>
            </w:r>
            <w:proofErr w:type="spellStart"/>
            <w:r w:rsidRPr="00945C93">
              <w:rPr>
                <w:sz w:val="28"/>
                <w:szCs w:val="28"/>
                <w:lang w:val="uk-UA"/>
              </w:rPr>
              <w:t>а.о</w:t>
            </w:r>
            <w:proofErr w:type="spellEnd"/>
          </w:p>
        </w:tc>
        <w:tc>
          <w:tcPr>
            <w:tcW w:w="98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Період оберту навколо Сонця</w:t>
            </w:r>
          </w:p>
        </w:tc>
        <w:tc>
          <w:tcPr>
            <w:tcW w:w="1063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Період обертання навколо осі</w:t>
            </w:r>
          </w:p>
        </w:tc>
        <w:tc>
          <w:tcPr>
            <w:tcW w:w="112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Діаметр, км.</w:t>
            </w:r>
          </w:p>
        </w:tc>
        <w:tc>
          <w:tcPr>
            <w:tcW w:w="136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Маса, кг.</w:t>
            </w:r>
          </w:p>
        </w:tc>
        <w:tc>
          <w:tcPr>
            <w:tcW w:w="705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Кількість великих супутників</w:t>
            </w:r>
          </w:p>
        </w:tc>
        <w:tc>
          <w:tcPr>
            <w:tcW w:w="70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Щільність, г/</w:t>
            </w:r>
            <w:proofErr w:type="spellStart"/>
            <w:r w:rsidRPr="00945C93">
              <w:rPr>
                <w:sz w:val="28"/>
                <w:szCs w:val="28"/>
                <w:lang w:val="uk-UA"/>
              </w:rPr>
              <w:t>см3</w:t>
            </w:r>
            <w:proofErr w:type="spellEnd"/>
          </w:p>
        </w:tc>
        <w:tc>
          <w:tcPr>
            <w:tcW w:w="926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Ексцентриситет орбіти</w:t>
            </w:r>
          </w:p>
        </w:tc>
        <w:tc>
          <w:tcPr>
            <w:tcW w:w="850" w:type="dxa"/>
            <w:textDirection w:val="btLr"/>
          </w:tcPr>
          <w:p w:rsidR="000C164A" w:rsidRPr="00945C93" w:rsidRDefault="000C164A" w:rsidP="000C164A">
            <w:pPr>
              <w:spacing w:line="360" w:lineRule="auto"/>
              <w:ind w:left="113" w:right="113"/>
              <w:rPr>
                <w:sz w:val="28"/>
                <w:szCs w:val="28"/>
                <w:lang w:val="uk-UA"/>
              </w:rPr>
            </w:pPr>
            <w:r w:rsidRPr="00945C93">
              <w:rPr>
                <w:sz w:val="28"/>
                <w:szCs w:val="28"/>
                <w:lang w:val="uk-UA"/>
              </w:rPr>
              <w:t>Нахил орбіти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Меркурій</w:t>
            </w:r>
          </w:p>
        </w:tc>
        <w:tc>
          <w:tcPr>
            <w:tcW w:w="84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0,387</w:t>
            </w:r>
          </w:p>
        </w:tc>
        <w:tc>
          <w:tcPr>
            <w:tcW w:w="98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88 діб</w:t>
            </w:r>
          </w:p>
        </w:tc>
        <w:tc>
          <w:tcPr>
            <w:tcW w:w="106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58,6 доби</w:t>
            </w:r>
          </w:p>
        </w:tc>
        <w:tc>
          <w:tcPr>
            <w:tcW w:w="112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4878</w:t>
            </w:r>
          </w:p>
        </w:tc>
        <w:tc>
          <w:tcPr>
            <w:tcW w:w="136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vertAlign w:val="superscript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3,28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vertAlign w:val="superscript"/>
                <w:lang w:val="uk-UA"/>
              </w:rPr>
              <w:t>23</w:t>
            </w:r>
          </w:p>
        </w:tc>
        <w:tc>
          <w:tcPr>
            <w:tcW w:w="705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0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5,44</w:t>
            </w:r>
          </w:p>
        </w:tc>
        <w:tc>
          <w:tcPr>
            <w:tcW w:w="92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0,21</w:t>
            </w:r>
          </w:p>
        </w:tc>
        <w:tc>
          <w:tcPr>
            <w:tcW w:w="850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vertAlign w:val="superscript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Венера</w:t>
            </w:r>
          </w:p>
        </w:tc>
        <w:tc>
          <w:tcPr>
            <w:tcW w:w="84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0,72</w:t>
            </w:r>
          </w:p>
        </w:tc>
        <w:tc>
          <w:tcPr>
            <w:tcW w:w="98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224,7 доби</w:t>
            </w:r>
          </w:p>
        </w:tc>
        <w:tc>
          <w:tcPr>
            <w:tcW w:w="106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243 доби</w:t>
            </w:r>
          </w:p>
        </w:tc>
        <w:tc>
          <w:tcPr>
            <w:tcW w:w="112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12104</w:t>
            </w:r>
          </w:p>
        </w:tc>
        <w:tc>
          <w:tcPr>
            <w:tcW w:w="1366" w:type="dxa"/>
          </w:tcPr>
          <w:p w:rsidR="000C164A" w:rsidRDefault="000C164A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4,87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vertAlign w:val="superscript"/>
                <w:lang w:val="uk-UA"/>
              </w:rPr>
              <w:t>24</w:t>
            </w:r>
          </w:p>
        </w:tc>
        <w:tc>
          <w:tcPr>
            <w:tcW w:w="705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0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5,5</w:t>
            </w:r>
          </w:p>
        </w:tc>
        <w:tc>
          <w:tcPr>
            <w:tcW w:w="926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0,007</w:t>
            </w:r>
          </w:p>
        </w:tc>
        <w:tc>
          <w:tcPr>
            <w:tcW w:w="850" w:type="dxa"/>
          </w:tcPr>
          <w:p w:rsidR="000C164A" w:rsidRDefault="000C164A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Земля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365,24 доби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години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12756,3</w:t>
            </w:r>
          </w:p>
        </w:tc>
        <w:tc>
          <w:tcPr>
            <w:tcW w:w="1366" w:type="dxa"/>
          </w:tcPr>
          <w:p w:rsidR="000C164A" w:rsidRDefault="00945C93" w:rsidP="00945C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164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  <w:r w:rsidR="000C164A">
              <w:rPr>
                <w:sz w:val="28"/>
                <w:szCs w:val="28"/>
                <w:lang w:val="uk-UA"/>
              </w:rPr>
              <w:t>8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24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5,52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0,017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Марс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1,52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686,98 доби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24,5 години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6794</w:t>
            </w:r>
          </w:p>
        </w:tc>
        <w:tc>
          <w:tcPr>
            <w:tcW w:w="1366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0C164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44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3,95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0,093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1,85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Юпітер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5,2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11,86 року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 годин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142600</w:t>
            </w:r>
          </w:p>
        </w:tc>
        <w:tc>
          <w:tcPr>
            <w:tcW w:w="1366" w:type="dxa"/>
          </w:tcPr>
          <w:p w:rsidR="000C164A" w:rsidRDefault="00945C93" w:rsidP="00945C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C164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9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vertAlign w:val="superscript"/>
                <w:lang w:val="uk-UA"/>
              </w:rPr>
              <w:t>7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1,33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0,048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1,3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Сатурн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9,54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29,46 року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10,2 години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120660</w:t>
            </w:r>
          </w:p>
        </w:tc>
        <w:tc>
          <w:tcPr>
            <w:tcW w:w="1366" w:type="dxa"/>
          </w:tcPr>
          <w:p w:rsidR="000C164A" w:rsidRDefault="00945C93" w:rsidP="00945C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164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68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C164A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0,68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0,056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2,5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Уран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19,18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84,01 роки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 годин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51200</w:t>
            </w:r>
          </w:p>
        </w:tc>
        <w:tc>
          <w:tcPr>
            <w:tcW w:w="1366" w:type="dxa"/>
          </w:tcPr>
          <w:p w:rsidR="000C164A" w:rsidRDefault="00945C93" w:rsidP="00945C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164A">
              <w:rPr>
                <w:sz w:val="28"/>
                <w:szCs w:val="28"/>
                <w:lang w:val="uk-UA"/>
              </w:rPr>
              <w:t>,7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1,26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0,047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0,7</w:t>
            </w:r>
            <w:r w:rsidR="000C164A">
              <w:rPr>
                <w:sz w:val="28"/>
                <w:szCs w:val="28"/>
                <w:lang w:val="uk-UA"/>
              </w:rPr>
              <w:t>7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  <w:tr w:rsidR="00945C93" w:rsidTr="00945C93">
        <w:tc>
          <w:tcPr>
            <w:tcW w:w="1633" w:type="dxa"/>
          </w:tcPr>
          <w:p w:rsidR="000C164A" w:rsidRPr="000C164A" w:rsidRDefault="000C164A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Нептун</w:t>
            </w:r>
          </w:p>
        </w:tc>
        <w:tc>
          <w:tcPr>
            <w:tcW w:w="84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30,06</w:t>
            </w:r>
          </w:p>
        </w:tc>
        <w:tc>
          <w:tcPr>
            <w:tcW w:w="98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164,79 року</w:t>
            </w:r>
          </w:p>
        </w:tc>
        <w:tc>
          <w:tcPr>
            <w:tcW w:w="1063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17,8 годин</w:t>
            </w:r>
          </w:p>
        </w:tc>
        <w:tc>
          <w:tcPr>
            <w:tcW w:w="11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49500</w:t>
            </w:r>
          </w:p>
        </w:tc>
        <w:tc>
          <w:tcPr>
            <w:tcW w:w="1366" w:type="dxa"/>
          </w:tcPr>
          <w:p w:rsidR="000C164A" w:rsidRDefault="00945C93" w:rsidP="00945C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C164A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03</w:t>
            </w:r>
            <m:oMath>
              <m:r>
                <w:rPr>
                  <w:rFonts w:ascii="Cambria Math" w:hAnsi="Cambria Math"/>
                  <w:sz w:val="28"/>
                  <w:szCs w:val="28"/>
                  <w:lang w:val="uk-UA"/>
                </w:rPr>
                <m:t>×</m:t>
              </m:r>
            </m:oMath>
            <w:r w:rsidR="000C164A">
              <w:rPr>
                <w:sz w:val="28"/>
                <w:szCs w:val="28"/>
                <w:lang w:val="uk-UA"/>
              </w:rPr>
              <w:t>10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705" w:type="dxa"/>
          </w:tcPr>
          <w:p w:rsidR="000C164A" w:rsidRPr="000C164A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70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1,67</w:t>
            </w:r>
          </w:p>
        </w:tc>
        <w:tc>
          <w:tcPr>
            <w:tcW w:w="926" w:type="dxa"/>
          </w:tcPr>
          <w:p w:rsidR="000C164A" w:rsidRPr="00945C93" w:rsidRDefault="00945C93" w:rsidP="000C164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0,009</w:t>
            </w:r>
          </w:p>
        </w:tc>
        <w:tc>
          <w:tcPr>
            <w:tcW w:w="850" w:type="dxa"/>
          </w:tcPr>
          <w:p w:rsidR="000C164A" w:rsidRDefault="00945C93" w:rsidP="000C164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1,7</w:t>
            </w:r>
            <w:r w:rsidR="000C164A">
              <w:rPr>
                <w:sz w:val="28"/>
                <w:szCs w:val="28"/>
                <w:lang w:val="uk-UA"/>
              </w:rPr>
              <w:t>7</w:t>
            </w:r>
            <w:r w:rsidR="000C164A">
              <w:rPr>
                <w:sz w:val="28"/>
                <w:szCs w:val="28"/>
                <w:vertAlign w:val="superscript"/>
                <w:lang w:val="uk-UA"/>
              </w:rPr>
              <w:t>0</w:t>
            </w:r>
          </w:p>
        </w:tc>
      </w:tr>
    </w:tbl>
    <w:p w:rsidR="000C164A" w:rsidRPr="000C164A" w:rsidRDefault="000C164A" w:rsidP="00945C93">
      <w:pPr>
        <w:tabs>
          <w:tab w:val="left" w:pos="993"/>
        </w:tabs>
        <w:spacing w:line="360" w:lineRule="auto"/>
        <w:ind w:firstLine="567"/>
        <w:rPr>
          <w:sz w:val="28"/>
          <w:szCs w:val="28"/>
        </w:rPr>
      </w:pPr>
    </w:p>
    <w:p w:rsidR="000C164A" w:rsidRPr="000C164A" w:rsidRDefault="000C164A" w:rsidP="000C164A">
      <w:pPr>
        <w:spacing w:line="360" w:lineRule="auto"/>
        <w:ind w:firstLine="567"/>
        <w:rPr>
          <w:sz w:val="28"/>
          <w:szCs w:val="28"/>
        </w:rPr>
      </w:pPr>
    </w:p>
    <w:sectPr w:rsidR="000C164A" w:rsidRPr="000C164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71B09"/>
    <w:multiLevelType w:val="hybridMultilevel"/>
    <w:tmpl w:val="58C611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15"/>
    <w:rsid w:val="000C164A"/>
    <w:rsid w:val="00902A07"/>
    <w:rsid w:val="00945C93"/>
    <w:rsid w:val="00953C15"/>
    <w:rsid w:val="00D104E0"/>
    <w:rsid w:val="00F8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ABC31-A8AF-457F-B4F3-E5237BD3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C15"/>
    <w:pPr>
      <w:ind w:left="720"/>
      <w:contextualSpacing/>
    </w:pPr>
  </w:style>
  <w:style w:type="table" w:styleId="a4">
    <w:name w:val="Table Grid"/>
    <w:basedOn w:val="a1"/>
    <w:uiPriority w:val="39"/>
    <w:rsid w:val="000C1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0C16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2300</Words>
  <Characters>1312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dcterms:created xsi:type="dcterms:W3CDTF">2016-04-04T19:05:00Z</dcterms:created>
  <dcterms:modified xsi:type="dcterms:W3CDTF">2016-04-04T21:25:00Z</dcterms:modified>
</cp:coreProperties>
</file>